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4D" w:rsidRPr="00827B58" w:rsidRDefault="0015744D" w:rsidP="00827B58">
      <w:pPr>
        <w:pStyle w:val="a4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44"/>
          <w:szCs w:val="32"/>
        </w:rPr>
      </w:pPr>
      <w:r w:rsidRPr="00827B58">
        <w:rPr>
          <w:rFonts w:ascii="Times New Roman" w:eastAsia="Times New Roman" w:hAnsi="Times New Roman" w:cs="Times New Roman"/>
          <w:b/>
          <w:sz w:val="44"/>
          <w:szCs w:val="32"/>
        </w:rPr>
        <w:t>Как не стать «чучелом»: 4 совета подростку</w:t>
      </w:r>
    </w:p>
    <w:p w:rsidR="00827B58" w:rsidRPr="00827B58" w:rsidRDefault="00827B58" w:rsidP="00827B58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32"/>
          <w:u w:val="single"/>
          <w:bdr w:val="none" w:sz="0" w:space="0" w:color="auto" w:frame="1"/>
        </w:rPr>
      </w:pPr>
    </w:p>
    <w:p w:rsidR="0015744D" w:rsidRPr="00827B58" w:rsidRDefault="0015744D" w:rsidP="004C13D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27B5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Не оставаться одному!</w:t>
      </w:r>
    </w:p>
    <w:p w:rsidR="0015744D" w:rsidRPr="0015744D" w:rsidRDefault="0015744D" w:rsidP="00827B58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B5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Обязательно говори о травле взрослому! 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Честный и открытый разговор </w:t>
      </w:r>
      <w:proofErr w:type="gramStart"/>
      <w:r w:rsidRPr="0015744D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взрослыми о травле не является признаком трусости. Обидчик рассчитывает на то, что ты побоишься выглядеть «стукачом»</w:t>
      </w:r>
      <w:proofErr w:type="gramStart"/>
      <w:r w:rsidRPr="0015744D">
        <w:rPr>
          <w:rFonts w:ascii="Times New Roman" w:eastAsia="Times New Roman" w:hAnsi="Times New Roman" w:cs="Times New Roman"/>
          <w:sz w:val="32"/>
          <w:szCs w:val="32"/>
        </w:rPr>
        <w:t>.И</w:t>
      </w:r>
      <w:proofErr w:type="gramEnd"/>
      <w:r w:rsidRPr="0015744D">
        <w:rPr>
          <w:rFonts w:ascii="Times New Roman" w:eastAsia="Times New Roman" w:hAnsi="Times New Roman" w:cs="Times New Roman"/>
          <w:sz w:val="32"/>
          <w:szCs w:val="32"/>
        </w:rPr>
        <w:t>золяция 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способ запугать. На самом деле, только сказав взрослым, ты сможешь начать отстаивать свои права.</w:t>
      </w:r>
    </w:p>
    <w:p w:rsidR="00827B58" w:rsidRPr="00827B58" w:rsidRDefault="00827B58" w:rsidP="00827B58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32"/>
          <w:u w:val="single"/>
          <w:bdr w:val="none" w:sz="0" w:space="0" w:color="auto" w:frame="1"/>
        </w:rPr>
      </w:pPr>
    </w:p>
    <w:p w:rsidR="0015744D" w:rsidRPr="00827B58" w:rsidRDefault="0015744D" w:rsidP="004C13D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27B5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Не ждать!</w:t>
      </w:r>
    </w:p>
    <w:p w:rsidR="00827B58" w:rsidRDefault="0015744D" w:rsidP="00827B58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Чем дольше 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тем хуже! Чаще всего издевательства начинаются в относительно легкой форме 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обзывание, дразнение, или незначительная физическая агрессия. После того, как хулиган прощупал почву и уверился, что жертва не будет сопротивляться, агрессия усугубляется. Обзывание становится публичным унижением. Толкание заменяется ударами и нападениями.</w:t>
      </w:r>
      <w:r w:rsidR="00827B58" w:rsidRPr="00827B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5744D" w:rsidRPr="00827B58" w:rsidRDefault="0015744D" w:rsidP="00827B58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827B5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Когда ты позволяешь издевательствам случаться на постоянной основе, ты даешь обидчику власть над тобой! Прими меры про</w:t>
      </w:r>
      <w:r w:rsidR="00827B5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тив обидчика как можно раньше.</w:t>
      </w:r>
    </w:p>
    <w:p w:rsidR="00827B58" w:rsidRPr="00827B58" w:rsidRDefault="00827B58" w:rsidP="00827B58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32"/>
          <w:u w:val="single"/>
          <w:bdr w:val="none" w:sz="0" w:space="0" w:color="auto" w:frame="1"/>
        </w:rPr>
      </w:pPr>
    </w:p>
    <w:p w:rsidR="0015744D" w:rsidRPr="00827B58" w:rsidRDefault="0015744D" w:rsidP="004C13D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27B5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Не ходить вокруг да около!</w:t>
      </w:r>
    </w:p>
    <w:p w:rsidR="00827B58" w:rsidRDefault="0015744D" w:rsidP="00827B58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Чем больше хулиган видит, что не получит отпора за свои действия, тем больше он будет издеваться. </w:t>
      </w:r>
    </w:p>
    <w:p w:rsidR="0015744D" w:rsidRPr="00827B58" w:rsidRDefault="0015744D" w:rsidP="00827B58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827B58">
        <w:rPr>
          <w:rFonts w:ascii="Times New Roman" w:eastAsia="Times New Roman" w:hAnsi="Times New Roman" w:cs="Times New Roman"/>
          <w:b/>
          <w:i/>
          <w:sz w:val="32"/>
          <w:szCs w:val="32"/>
        </w:rPr>
        <w:t>Поэтому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27B5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напористость и уверенность могут стать эффективным способом борьбы с травлей.</w:t>
      </w:r>
    </w:p>
    <w:p w:rsidR="0015744D" w:rsidRPr="0015744D" w:rsidRDefault="0015744D" w:rsidP="00827B58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744D">
        <w:rPr>
          <w:rFonts w:ascii="Times New Roman" w:eastAsia="Times New Roman" w:hAnsi="Times New Roman" w:cs="Times New Roman"/>
          <w:sz w:val="32"/>
          <w:szCs w:val="32"/>
        </w:rPr>
        <w:t>Настойчивость 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это золотая середина между агрессией, которая только повысит ставки для следующей стычки, и пассивностью, которая позволит стычкам продолжиться. Любой признак того, что на человека можно оказать эмоциональное влияние дает обидчику сигнал к «открытию огня». А вот отсутствие страха или злости в ответе создает впечатление уверенности в себе, что обезоруживает нападающего.</w:t>
      </w:r>
    </w:p>
    <w:p w:rsidR="00827B58" w:rsidRPr="00827B58" w:rsidRDefault="00827B58" w:rsidP="00827B58">
      <w:pPr>
        <w:pStyle w:val="a4"/>
        <w:jc w:val="both"/>
        <w:rPr>
          <w:rFonts w:ascii="Times New Roman" w:eastAsia="Times New Roman" w:hAnsi="Times New Roman" w:cs="Times New Roman"/>
          <w:b/>
          <w:i/>
          <w:sz w:val="16"/>
          <w:szCs w:val="32"/>
          <w:u w:val="single"/>
          <w:bdr w:val="none" w:sz="0" w:space="0" w:color="auto" w:frame="1"/>
        </w:rPr>
      </w:pPr>
    </w:p>
    <w:p w:rsidR="0015744D" w:rsidRPr="00827B58" w:rsidRDefault="0015744D" w:rsidP="004C13DE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827B5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Не смешивать сигналы!</w:t>
      </w:r>
    </w:p>
    <w:p w:rsidR="0015744D" w:rsidRPr="00827B58" w:rsidRDefault="0015744D" w:rsidP="00827B58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5744D">
        <w:rPr>
          <w:rFonts w:ascii="Times New Roman" w:eastAsia="Times New Roman" w:hAnsi="Times New Roman" w:cs="Times New Roman"/>
          <w:sz w:val="32"/>
          <w:szCs w:val="32"/>
        </w:rPr>
        <w:t>Эмоциональные невербальные признаки 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взгляд в сторону, взволнованный писклявый голос или сжатие себя в комок </w:t>
      </w:r>
      <w:r w:rsidR="00827B5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5744D">
        <w:rPr>
          <w:rFonts w:ascii="Times New Roman" w:eastAsia="Times New Roman" w:hAnsi="Times New Roman" w:cs="Times New Roman"/>
          <w:sz w:val="32"/>
          <w:szCs w:val="32"/>
        </w:rPr>
        <w:t xml:space="preserve"> это то, чего добиваются от жертвы, чтобы ударить с новой силой.</w:t>
      </w:r>
    </w:p>
    <w:p w:rsidR="0015744D" w:rsidRPr="00827B58" w:rsidRDefault="0015744D" w:rsidP="00827B5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НУЖНО:</w:t>
      </w:r>
    </w:p>
    <w:p w:rsidR="0015744D" w:rsidRPr="00827B58" w:rsidRDefault="0015744D" w:rsidP="00827B5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поддерживать зрительный контакт</w:t>
      </w:r>
      <w:r w:rsid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;</w:t>
      </w:r>
    </w:p>
    <w:p w:rsidR="0015744D" w:rsidRPr="00827B58" w:rsidRDefault="0015744D" w:rsidP="00827B5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стараться говорить спокойным и ровным голосом</w:t>
      </w:r>
      <w:r w:rsid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;</w:t>
      </w:r>
    </w:p>
    <w:p w:rsidR="0015744D" w:rsidRPr="00827B58" w:rsidRDefault="0015744D" w:rsidP="00827B5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стоять на достаточном расстоянии от обидчика</w:t>
      </w:r>
      <w:r w:rsid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;</w:t>
      </w:r>
    </w:p>
    <w:p w:rsidR="0063594C" w:rsidRPr="00827B58" w:rsidRDefault="0015744D" w:rsidP="00827B58">
      <w:pPr>
        <w:pStyle w:val="a4"/>
        <w:jc w:val="center"/>
        <w:rPr>
          <w:b/>
          <w:color w:val="000000" w:themeColor="text1"/>
        </w:rPr>
      </w:pPr>
      <w:r w:rsidRP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обращаться к нападающему по имени</w:t>
      </w:r>
      <w:r w:rsidR="00827B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sectPr w:rsidR="0063594C" w:rsidRPr="00827B58" w:rsidSect="00827B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77EC"/>
    <w:multiLevelType w:val="hybridMultilevel"/>
    <w:tmpl w:val="BA5AA180"/>
    <w:lvl w:ilvl="0" w:tplc="3A844DD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4A4D"/>
    <w:multiLevelType w:val="multilevel"/>
    <w:tmpl w:val="59D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5744D"/>
    <w:rsid w:val="0015744D"/>
    <w:rsid w:val="004C13DE"/>
    <w:rsid w:val="0063594C"/>
    <w:rsid w:val="008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57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2024-01-11T10:21:00Z</dcterms:created>
  <dcterms:modified xsi:type="dcterms:W3CDTF">2024-01-16T08:13:00Z</dcterms:modified>
</cp:coreProperties>
</file>